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C1" w:rsidRDefault="003E675D">
      <w:r>
        <w:t>Name______________________________________________</w:t>
      </w:r>
      <w:bookmarkStart w:id="0" w:name="_GoBack"/>
      <w:bookmarkEnd w:id="0"/>
      <w:r>
        <w:t>Per___________________Date________________</w:t>
      </w:r>
    </w:p>
    <w:p w:rsidR="003E675D" w:rsidRDefault="003E675D"/>
    <w:p w:rsidR="003E675D" w:rsidRPr="003E675D" w:rsidRDefault="003E675D">
      <w:pPr>
        <w:rPr>
          <w:b/>
        </w:rPr>
      </w:pPr>
      <w:r>
        <w:t>Topic 3</w:t>
      </w:r>
      <w:r>
        <w:tab/>
      </w:r>
      <w:r>
        <w:tab/>
      </w:r>
      <w:r w:rsidRPr="003E675D">
        <w:rPr>
          <w:b/>
        </w:rPr>
        <w:t>The Late Middle Ages</w:t>
      </w:r>
    </w:p>
    <w:p w:rsidR="003E675D" w:rsidRDefault="003E675D"/>
    <w:p w:rsidR="003E675D" w:rsidRPr="003E675D" w:rsidRDefault="003E675D">
      <w:pPr>
        <w:rPr>
          <w:i/>
        </w:rPr>
      </w:pPr>
      <w:r w:rsidRPr="003E675D">
        <w:rPr>
          <w:i/>
        </w:rPr>
        <w:t>Homework</w:t>
      </w:r>
    </w:p>
    <w:p w:rsidR="003E675D" w:rsidRDefault="003E675D"/>
    <w:p w:rsidR="003E675D" w:rsidRDefault="003E675D">
      <w:r>
        <w:t xml:space="preserve">Directions: Your job is to create an ad to attract people to move to a growing medieval city.  Describe the city. What opportunities are there for merchants, artisans and peasants? Be creative.  </w:t>
      </w:r>
    </w:p>
    <w:sectPr w:rsidR="003E675D" w:rsidSect="003E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5D"/>
    <w:rsid w:val="003E675D"/>
    <w:rsid w:val="005165C1"/>
    <w:rsid w:val="006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3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1</cp:revision>
  <dcterms:created xsi:type="dcterms:W3CDTF">2014-07-30T03:25:00Z</dcterms:created>
  <dcterms:modified xsi:type="dcterms:W3CDTF">2014-07-30T03:42:00Z</dcterms:modified>
</cp:coreProperties>
</file>